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E8" w:rsidRPr="006D0169" w:rsidRDefault="00196EE8" w:rsidP="00196EE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6D0169">
        <w:rPr>
          <w:rFonts w:ascii="ＭＳ Ｐゴシック" w:eastAsia="ＭＳ Ｐゴシック" w:hAnsi="ＭＳ Ｐゴシック" w:hint="eastAsia"/>
          <w:b/>
          <w:sz w:val="32"/>
          <w:szCs w:val="32"/>
        </w:rPr>
        <w:t>第5</w:t>
      </w:r>
      <w:r w:rsidR="00AD5C04" w:rsidRPr="006D0169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517A9D" w:rsidRPr="006D0169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Pr="006D0169">
        <w:rPr>
          <w:rFonts w:ascii="ＭＳ Ｐゴシック" w:eastAsia="ＭＳ Ｐゴシック" w:hAnsi="ＭＳ Ｐゴシック" w:hint="eastAsia"/>
          <w:b/>
          <w:sz w:val="32"/>
          <w:szCs w:val="32"/>
        </w:rPr>
        <w:t>回薬事情報センター定例研修会開催のお知らせ</w:t>
      </w:r>
    </w:p>
    <w:tbl>
      <w:tblPr>
        <w:tblStyle w:val="a3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84"/>
        <w:gridCol w:w="708"/>
        <w:gridCol w:w="315"/>
        <w:gridCol w:w="315"/>
        <w:gridCol w:w="315"/>
        <w:gridCol w:w="315"/>
        <w:gridCol w:w="300"/>
        <w:gridCol w:w="15"/>
        <w:gridCol w:w="350"/>
        <w:gridCol w:w="1477"/>
        <w:gridCol w:w="399"/>
        <w:gridCol w:w="1302"/>
        <w:gridCol w:w="709"/>
        <w:gridCol w:w="567"/>
        <w:gridCol w:w="851"/>
      </w:tblGrid>
      <w:tr w:rsidR="00FE3777" w:rsidRPr="00FE3777" w:rsidTr="005B307B">
        <w:trPr>
          <w:trHeight w:val="74"/>
        </w:trPr>
        <w:tc>
          <w:tcPr>
            <w:tcW w:w="9073" w:type="dxa"/>
            <w:gridSpan w:val="17"/>
          </w:tcPr>
          <w:p w:rsidR="00196EE8" w:rsidRPr="00FE3777" w:rsidRDefault="00196EE8" w:rsidP="00517A9D">
            <w:pPr>
              <w:pStyle w:val="a4"/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3777">
              <w:rPr>
                <w:rFonts w:ascii="ＭＳ Ｐゴシック" w:eastAsia="ＭＳ Ｐゴシック" w:hAnsi="ＭＳ Ｐゴシック" w:hint="eastAsia"/>
              </w:rPr>
              <w:t>謹啓　時下益々ご清栄のこととお慶び申上げます。さて、この度、標記研修会を次の</w:t>
            </w:r>
            <w:r w:rsidR="006D0169">
              <w:rPr>
                <w:rFonts w:ascii="ＭＳ Ｐゴシック" w:eastAsia="ＭＳ Ｐゴシック" w:hAnsi="ＭＳ Ｐゴシック" w:hint="eastAsia"/>
              </w:rPr>
              <w:t>通り</w:t>
            </w:r>
            <w:r w:rsidRPr="00FE3777">
              <w:rPr>
                <w:rFonts w:ascii="ＭＳ Ｐゴシック" w:eastAsia="ＭＳ Ｐゴシック" w:hAnsi="ＭＳ Ｐゴシック" w:hint="eastAsia"/>
              </w:rPr>
              <w:t>開催</w:t>
            </w:r>
            <w:r w:rsidR="00886F59" w:rsidRPr="00FE3777">
              <w:rPr>
                <w:rFonts w:ascii="ＭＳ Ｐゴシック" w:eastAsia="ＭＳ Ｐゴシック" w:hAnsi="ＭＳ Ｐゴシック" w:hint="eastAsia"/>
              </w:rPr>
              <w:t>します</w:t>
            </w:r>
            <w:r w:rsidR="007D2C9E" w:rsidRPr="00FE3777">
              <w:rPr>
                <w:rFonts w:ascii="ＭＳ Ｐゴシック" w:eastAsia="ＭＳ Ｐゴシック" w:hAnsi="ＭＳ Ｐゴシック" w:hint="eastAsia"/>
              </w:rPr>
              <w:t>。</w:t>
            </w:r>
            <w:r w:rsidR="005E6B53" w:rsidRPr="00FE3777">
              <w:rPr>
                <w:rFonts w:ascii="ＭＳ Ｐゴシック" w:eastAsia="ＭＳ Ｐゴシック" w:hAnsi="ＭＳ Ｐゴシック" w:hint="eastAsia"/>
              </w:rPr>
              <w:t>つきましては、万障お繰合せの上、ご出席賜りますようお願い申し上げます</w:t>
            </w:r>
            <w:r w:rsidR="00175C6A" w:rsidRPr="00FE3777">
              <w:rPr>
                <w:rFonts w:ascii="ＭＳ Ｐゴシック" w:eastAsia="ＭＳ Ｐゴシック" w:hAnsi="ＭＳ Ｐゴシック" w:hint="eastAsia"/>
              </w:rPr>
              <w:t>。</w:t>
            </w:r>
            <w:r w:rsidR="00CE12D4" w:rsidRPr="00FE3777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6D016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E12D4" w:rsidRPr="00FE377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75C6A" w:rsidRPr="00FE3777">
              <w:rPr>
                <w:rFonts w:ascii="ＭＳ Ｐゴシック" w:eastAsia="ＭＳ Ｐゴシック" w:hAnsi="ＭＳ Ｐゴシック" w:hint="eastAsia"/>
              </w:rPr>
              <w:t>謹白</w:t>
            </w:r>
            <w:r w:rsidR="005B307B" w:rsidRPr="00FE3777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175C6A" w:rsidRPr="00FE377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B540D1" w:rsidRPr="00FE3777">
              <w:rPr>
                <w:rFonts w:ascii="ＭＳ Ｐゴシック" w:eastAsia="ＭＳ Ｐゴシック" w:hAnsi="ＭＳ Ｐゴシック" w:hint="eastAsia"/>
              </w:rPr>
              <w:t xml:space="preserve">                                           </w:t>
            </w:r>
          </w:p>
        </w:tc>
      </w:tr>
      <w:tr w:rsidR="00FE3777" w:rsidRPr="00517A9D" w:rsidTr="0033034A">
        <w:trPr>
          <w:trHeight w:val="289"/>
        </w:trPr>
        <w:tc>
          <w:tcPr>
            <w:tcW w:w="1843" w:type="dxa"/>
            <w:gridSpan w:val="4"/>
          </w:tcPr>
          <w:p w:rsidR="00196EE8" w:rsidRPr="00517A9D" w:rsidRDefault="00196EE8" w:rsidP="00CE12D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17A9D">
              <w:rPr>
                <w:rFonts w:ascii="ＭＳ Ｐゴシック" w:eastAsia="ＭＳ Ｐゴシック" w:hAnsi="ＭＳ Ｐゴシック" w:hint="eastAsia"/>
                <w:b/>
                <w:sz w:val="24"/>
              </w:rPr>
              <w:t>日時</w:t>
            </w:r>
          </w:p>
        </w:tc>
        <w:tc>
          <w:tcPr>
            <w:tcW w:w="7230" w:type="dxa"/>
            <w:gridSpan w:val="13"/>
          </w:tcPr>
          <w:p w:rsidR="009F29BF" w:rsidRPr="00517A9D" w:rsidRDefault="00196EE8" w:rsidP="00517A9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２０１９年</w:t>
            </w:r>
            <w:r w:rsid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９</w:t>
            </w:r>
            <w:r w:rsidR="009F29BF" w:rsidRP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  <w:r w:rsid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１４</w:t>
            </w:r>
            <w:r w:rsidR="009F29BF" w:rsidRP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 w:rsidR="0042431A" w:rsidRP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（土）</w:t>
            </w:r>
            <w:r w:rsidRP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１５時００分～１７時００分</w:t>
            </w:r>
            <w:r w:rsidRPr="00517A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ab/>
            </w:r>
          </w:p>
        </w:tc>
      </w:tr>
      <w:tr w:rsidR="00FE3777" w:rsidRPr="00FE3777" w:rsidTr="0033034A">
        <w:trPr>
          <w:trHeight w:val="549"/>
        </w:trPr>
        <w:tc>
          <w:tcPr>
            <w:tcW w:w="1843" w:type="dxa"/>
            <w:gridSpan w:val="4"/>
          </w:tcPr>
          <w:p w:rsidR="00196EE8" w:rsidRPr="00FE3777" w:rsidRDefault="00196EE8" w:rsidP="00CE12D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場所</w:t>
            </w:r>
          </w:p>
        </w:tc>
        <w:tc>
          <w:tcPr>
            <w:tcW w:w="7230" w:type="dxa"/>
            <w:gridSpan w:val="13"/>
          </w:tcPr>
          <w:p w:rsidR="00944336" w:rsidRPr="00FE3777" w:rsidRDefault="00196EE8" w:rsidP="00CE12D4">
            <w:pPr>
              <w:snapToGrid w:val="0"/>
              <w:spacing w:line="0" w:lineRule="atLeast"/>
              <w:ind w:right="-24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広島県薬剤師会館 2階</w:t>
            </w:r>
            <w:r w:rsidR="00352AE8"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ふたばホール　</w:t>
            </w:r>
          </w:p>
          <w:p w:rsidR="00196EE8" w:rsidRPr="00FE3777" w:rsidRDefault="00352AE8" w:rsidP="006D0169">
            <w:pPr>
              <w:snapToGrid w:val="0"/>
              <w:spacing w:line="0" w:lineRule="atLeast"/>
              <w:ind w:right="-10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3777">
              <w:rPr>
                <w:rFonts w:ascii="ＭＳ Ｐゴシック" w:eastAsia="ＭＳ Ｐゴシック" w:hAnsi="ＭＳ Ｐゴシック" w:hint="eastAsia"/>
              </w:rPr>
              <w:t>住所：</w:t>
            </w:r>
            <w:r w:rsidR="00196EE8" w:rsidRPr="00FE3777">
              <w:rPr>
                <w:rFonts w:ascii="ＭＳ Ｐゴシック" w:eastAsia="ＭＳ Ｐゴシック" w:hAnsi="ＭＳ Ｐゴシック" w:hint="eastAsia"/>
              </w:rPr>
              <w:t>広島市東区二葉の里3-2-1</w:t>
            </w:r>
          </w:p>
        </w:tc>
      </w:tr>
      <w:tr w:rsidR="00FE3777" w:rsidRPr="00FE3777" w:rsidTr="006D0169">
        <w:trPr>
          <w:trHeight w:val="387"/>
        </w:trPr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:rsidR="007B2836" w:rsidRPr="00FE3777" w:rsidRDefault="007B2836" w:rsidP="0033034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受講料</w:t>
            </w:r>
            <w:r w:rsidR="0033494A" w:rsidRPr="00FE3777">
              <w:rPr>
                <w:rFonts w:ascii="ＭＳ Ｐゴシック" w:eastAsia="ＭＳ Ｐゴシック" w:hAnsi="ＭＳ Ｐゴシック" w:hint="eastAsia"/>
                <w:b/>
                <w:sz w:val="20"/>
              </w:rPr>
              <w:t>含資料代</w:t>
            </w:r>
          </w:p>
        </w:tc>
        <w:tc>
          <w:tcPr>
            <w:tcW w:w="7230" w:type="dxa"/>
            <w:gridSpan w:val="13"/>
            <w:tcBorders>
              <w:bottom w:val="single" w:sz="18" w:space="0" w:color="auto"/>
            </w:tcBorders>
          </w:tcPr>
          <w:p w:rsidR="00D9331A" w:rsidRDefault="00D9331A" w:rsidP="006D0169">
            <w:pPr>
              <w:snapToGrid w:val="0"/>
              <w:spacing w:line="0" w:lineRule="atLeast"/>
              <w:ind w:right="-249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広島県薬剤師会員</w:t>
            </w:r>
            <w:r w:rsidRPr="00D9331A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広島県病院薬剤師会員：</w:t>
            </w:r>
            <w:r w:rsidR="007B2836"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1,000円</w:t>
            </w:r>
          </w:p>
          <w:p w:rsidR="007B2836" w:rsidRPr="00FE3777" w:rsidRDefault="007B2836" w:rsidP="006D0169">
            <w:pPr>
              <w:snapToGrid w:val="0"/>
              <w:spacing w:line="0" w:lineRule="atLeast"/>
              <w:ind w:right="-249"/>
              <w:rPr>
                <w:rFonts w:ascii="ＭＳ Ｐゴシック" w:eastAsia="ＭＳ Ｐゴシック" w:hAnsi="ＭＳ Ｐゴシック"/>
              </w:rPr>
            </w:pPr>
            <w:r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3494A"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5F4C86"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非会員</w:t>
            </w:r>
            <w:r w:rsidR="002E7C7F">
              <w:rPr>
                <w:rFonts w:ascii="ＭＳ Ｐゴシック" w:eastAsia="ＭＳ Ｐゴシック" w:hAnsi="ＭＳ Ｐゴシック" w:hint="eastAsia"/>
                <w:b/>
                <w:sz w:val="24"/>
              </w:rPr>
              <w:t>2,000円</w:t>
            </w:r>
            <w:r w:rsidR="0033494A" w:rsidRPr="00FE3777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FE3777" w:rsidRPr="00E86887" w:rsidTr="00E86887">
        <w:trPr>
          <w:trHeight w:val="294"/>
        </w:trPr>
        <w:tc>
          <w:tcPr>
            <w:tcW w:w="9073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48A2" w:rsidRPr="00E86887" w:rsidRDefault="00DD2CC4" w:rsidP="003157C3">
            <w:pPr>
              <w:snapToGrid w:val="0"/>
              <w:spacing w:line="80" w:lineRule="atLeast"/>
              <w:ind w:right="63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D2CC4">
              <w:rPr>
                <w:rFonts w:ascii="ＭＳ Ｐゴシック" w:eastAsia="ＭＳ Ｐゴシック" w:hAnsi="ＭＳ Ｐゴシック" w:hint="eastAsia"/>
                <w:b/>
                <w:spacing w:val="188"/>
                <w:kern w:val="0"/>
                <w:sz w:val="32"/>
                <w:fitText w:val="3210" w:id="2001399296"/>
              </w:rPr>
              <w:t>◆</w:t>
            </w:r>
            <w:r w:rsidR="008A48A2" w:rsidRPr="00DD2CC4">
              <w:rPr>
                <w:rFonts w:ascii="ＭＳ Ｐゴシック" w:eastAsia="ＭＳ Ｐゴシック" w:hAnsi="ＭＳ Ｐゴシック" w:hint="eastAsia"/>
                <w:b/>
                <w:spacing w:val="188"/>
                <w:kern w:val="0"/>
                <w:sz w:val="32"/>
                <w:fitText w:val="3210" w:id="2001399296"/>
              </w:rPr>
              <w:t>プログラム</w:t>
            </w:r>
            <w:r w:rsidRPr="00DD2CC4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32"/>
                <w:fitText w:val="3210" w:id="2001399296"/>
              </w:rPr>
              <w:t>◆</w:t>
            </w:r>
          </w:p>
        </w:tc>
      </w:tr>
      <w:tr w:rsidR="00E86887" w:rsidRPr="00E86887" w:rsidTr="00222C73">
        <w:trPr>
          <w:trHeight w:val="294"/>
        </w:trPr>
        <w:tc>
          <w:tcPr>
            <w:tcW w:w="9073" w:type="dxa"/>
            <w:gridSpan w:val="17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2"/>
              </w:rPr>
              <w:t>【薬薬連携テーマ】　広島県病院薬剤師会　医療連携支援検討委員会との共催で開催します。</w:t>
            </w:r>
          </w:p>
        </w:tc>
      </w:tr>
      <w:tr w:rsidR="00E86887" w:rsidRPr="00E86887" w:rsidTr="003401FB">
        <w:tc>
          <w:tcPr>
            <w:tcW w:w="1135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E86887" w:rsidRPr="00E86887" w:rsidRDefault="00E86887" w:rsidP="00E868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</w:rPr>
              <w:t>情報提供</w:t>
            </w:r>
          </w:p>
        </w:tc>
        <w:tc>
          <w:tcPr>
            <w:tcW w:w="4110" w:type="dxa"/>
            <w:gridSpan w:val="9"/>
            <w:tcBorders>
              <w:top w:val="dotted" w:sz="4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</w:rPr>
              <w:t>薬事情報センターだより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</w:rPr>
              <w:t>薬事情報センター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0"/>
              </w:rPr>
              <w:t>15:00～15:15</w:t>
            </w:r>
          </w:p>
        </w:tc>
      </w:tr>
      <w:tr w:rsidR="00E86887" w:rsidRPr="00E86887" w:rsidTr="003401FB">
        <w:trPr>
          <w:trHeight w:val="331"/>
        </w:trPr>
        <w:tc>
          <w:tcPr>
            <w:tcW w:w="1135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:rsidR="00E86887" w:rsidRPr="00E86887" w:rsidRDefault="00E86887" w:rsidP="00E868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0" w:type="dxa"/>
            <w:gridSpan w:val="9"/>
            <w:tcBorders>
              <w:bottom w:val="dotted" w:sz="4" w:space="0" w:color="auto"/>
            </w:tcBorders>
          </w:tcPr>
          <w:p w:rsidR="003401FB" w:rsidRPr="00E86887" w:rsidRDefault="003401FB" w:rsidP="00E8688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「がん情報サイト</w:t>
            </w:r>
            <w:r w:rsidRPr="003401FB">
              <w:rPr>
                <w:rFonts w:ascii="ＭＳ Ｐゴシック" w:eastAsia="ＭＳ Ｐゴシック" w:hAnsi="ＭＳ Ｐゴシック"/>
                <w:b/>
              </w:rPr>
              <w:t>Assist(アシスト)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」について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</w:rPr>
            </w:pPr>
            <w:r w:rsidRPr="001F1E69">
              <w:rPr>
                <w:rFonts w:ascii="ＭＳ Ｐゴシック" w:eastAsia="ＭＳ Ｐゴシック" w:hAnsi="ＭＳ Ｐゴシック" w:hint="eastAsia"/>
                <w:b/>
                <w:w w:val="88"/>
                <w:kern w:val="0"/>
                <w:fitText w:val="2110" w:id="2001434112"/>
              </w:rPr>
              <w:t>第一三共エスファ株式会</w:t>
            </w:r>
            <w:r w:rsidRPr="001F1E69">
              <w:rPr>
                <w:rFonts w:ascii="ＭＳ Ｐゴシック" w:eastAsia="ＭＳ Ｐゴシック" w:hAnsi="ＭＳ Ｐゴシック" w:hint="eastAsia"/>
                <w:b/>
                <w:spacing w:val="3"/>
                <w:w w:val="88"/>
                <w:kern w:val="0"/>
                <w:fitText w:val="2110" w:id="2001434112"/>
              </w:rPr>
              <w:t>社</w:t>
            </w:r>
          </w:p>
        </w:tc>
        <w:tc>
          <w:tcPr>
            <w:tcW w:w="1418" w:type="dxa"/>
            <w:gridSpan w:val="2"/>
            <w:tcBorders>
              <w:right w:val="single" w:sz="18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0"/>
              </w:rPr>
              <w:t>15:15～15:30</w:t>
            </w:r>
          </w:p>
        </w:tc>
      </w:tr>
      <w:tr w:rsidR="00E86887" w:rsidRPr="00E86887" w:rsidTr="003401FB">
        <w:tc>
          <w:tcPr>
            <w:tcW w:w="1135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E86887" w:rsidRPr="00E86887" w:rsidRDefault="00E86887" w:rsidP="00E868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</w:rPr>
              <w:t>特別講演</w:t>
            </w:r>
          </w:p>
        </w:tc>
        <w:tc>
          <w:tcPr>
            <w:tcW w:w="6520" w:type="dxa"/>
            <w:gridSpan w:val="12"/>
            <w:tcBorders>
              <w:top w:val="dotted" w:sz="4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right w:val="single" w:sz="18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15:30～17:00</w:t>
            </w:r>
          </w:p>
        </w:tc>
      </w:tr>
      <w:tr w:rsidR="00E86887" w:rsidRPr="00E86887" w:rsidTr="003401FB">
        <w:trPr>
          <w:trHeight w:val="178"/>
        </w:trPr>
        <w:tc>
          <w:tcPr>
            <w:tcW w:w="1135" w:type="dxa"/>
            <w:gridSpan w:val="3"/>
            <w:tcBorders>
              <w:left w:val="single" w:sz="18" w:space="0" w:color="auto"/>
            </w:tcBorders>
          </w:tcPr>
          <w:p w:rsidR="00E86887" w:rsidRPr="00E86887" w:rsidRDefault="00E86887" w:rsidP="00E868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6"/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</w:tcPr>
          <w:p w:rsidR="00E86887" w:rsidRPr="00E86887" w:rsidRDefault="00E86887" w:rsidP="00E8688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4"/>
              </w:rPr>
              <w:t>座長　　広島県薬剤師会　常務理事　竹本貴明　先生</w:t>
            </w:r>
          </w:p>
        </w:tc>
      </w:tr>
      <w:tr w:rsidR="00E86887" w:rsidRPr="00E86887" w:rsidTr="003401FB">
        <w:trPr>
          <w:trHeight w:val="633"/>
        </w:trPr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E86887" w:rsidRPr="00E86887" w:rsidRDefault="00E86887" w:rsidP="00E86887">
            <w:pPr>
              <w:spacing w:line="100" w:lineRule="atLeast"/>
              <w:jc w:val="left"/>
              <w:rPr>
                <w:rFonts w:ascii="ＭＳ Ｐゴシック" w:eastAsia="ＭＳ Ｐゴシック" w:hAnsi="ＭＳ Ｐゴシック"/>
                <w:b/>
              </w:rPr>
            </w:pPr>
            <w:bookmarkStart w:id="1" w:name="_Hlk12633707"/>
            <w:r w:rsidRPr="00E86887">
              <w:rPr>
                <w:rFonts w:ascii="ＭＳ Ｐゴシック" w:eastAsia="ＭＳ Ｐゴシック" w:hAnsi="ＭＳ Ｐゴシック" w:hint="eastAsia"/>
                <w:b/>
              </w:rPr>
              <w:t>講演１</w:t>
            </w:r>
          </w:p>
        </w:tc>
        <w:tc>
          <w:tcPr>
            <w:tcW w:w="6804" w:type="dxa"/>
            <w:gridSpan w:val="13"/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32"/>
              </w:rPr>
              <w:t>「保険薬局と病院の情報共有を考える　　　　　　～トレーシングレポートを例にして～」</w:t>
            </w:r>
          </w:p>
        </w:tc>
        <w:tc>
          <w:tcPr>
            <w:tcW w:w="1418" w:type="dxa"/>
            <w:gridSpan w:val="2"/>
            <w:tcBorders>
              <w:right w:val="single" w:sz="18" w:space="0" w:color="auto"/>
            </w:tcBorders>
            <w:vAlign w:val="center"/>
          </w:tcPr>
          <w:p w:rsidR="00E86887" w:rsidRPr="00E86887" w:rsidRDefault="00E86887" w:rsidP="00E86887">
            <w:pPr>
              <w:spacing w:line="1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86887" w:rsidRPr="00E86887" w:rsidTr="00222C73">
        <w:trPr>
          <w:trHeight w:val="552"/>
        </w:trPr>
        <w:tc>
          <w:tcPr>
            <w:tcW w:w="851" w:type="dxa"/>
            <w:gridSpan w:val="2"/>
            <w:tcBorders>
              <w:left w:val="single" w:sz="18" w:space="0" w:color="auto"/>
            </w:tcBorders>
            <w:vAlign w:val="bottom"/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gridSpan w:val="7"/>
            <w:vAlign w:val="bottom"/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</w:tcPr>
          <w:p w:rsidR="00E86887" w:rsidRPr="00E86887" w:rsidRDefault="00E86887" w:rsidP="00222C7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8"/>
              </w:rPr>
              <w:t>広島市民病院　薬剤部　吉川　明良　先生</w:t>
            </w:r>
          </w:p>
        </w:tc>
      </w:tr>
      <w:bookmarkEnd w:id="1"/>
      <w:tr w:rsidR="00E86887" w:rsidRPr="00E86887" w:rsidTr="003401FB">
        <w:trPr>
          <w:trHeight w:val="191"/>
        </w:trPr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E86887" w:rsidRPr="00E86887" w:rsidRDefault="00E86887" w:rsidP="00E86887">
            <w:pPr>
              <w:spacing w:line="100" w:lineRule="atLeas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</w:rPr>
              <w:t>講演２</w:t>
            </w:r>
          </w:p>
        </w:tc>
        <w:tc>
          <w:tcPr>
            <w:tcW w:w="6804" w:type="dxa"/>
            <w:gridSpan w:val="13"/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32"/>
              </w:rPr>
              <w:t>「乳がんの薬物療法　薬剤師の視点から</w:t>
            </w:r>
          </w:p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32"/>
              </w:rPr>
              <w:t>～薬薬連携を見据えて　経口剤を中心に～」</w:t>
            </w:r>
          </w:p>
        </w:tc>
        <w:tc>
          <w:tcPr>
            <w:tcW w:w="1418" w:type="dxa"/>
            <w:gridSpan w:val="2"/>
            <w:tcBorders>
              <w:right w:val="single" w:sz="18" w:space="0" w:color="auto"/>
            </w:tcBorders>
            <w:vAlign w:val="center"/>
          </w:tcPr>
          <w:p w:rsidR="00E86887" w:rsidRPr="00E86887" w:rsidRDefault="00E86887" w:rsidP="00E86887">
            <w:pPr>
              <w:spacing w:line="1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86887" w:rsidRPr="00E86887" w:rsidTr="00F739FD">
        <w:trPr>
          <w:trHeight w:val="448"/>
        </w:trPr>
        <w:tc>
          <w:tcPr>
            <w:tcW w:w="851" w:type="dxa"/>
            <w:gridSpan w:val="2"/>
            <w:tcBorders>
              <w:left w:val="single" w:sz="18" w:space="0" w:color="auto"/>
            </w:tcBorders>
            <w:vAlign w:val="bottom"/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gridSpan w:val="7"/>
            <w:vAlign w:val="bottom"/>
          </w:tcPr>
          <w:p w:rsidR="00E86887" w:rsidRPr="00E86887" w:rsidRDefault="00E86887" w:rsidP="00E86887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</w:tcPr>
          <w:p w:rsidR="00E86887" w:rsidRPr="00E86887" w:rsidRDefault="00E86887" w:rsidP="00222C7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sz w:val="28"/>
              </w:rPr>
              <w:t>広島市民病院　薬剤部　阿部　圭輔　先生</w:t>
            </w:r>
          </w:p>
        </w:tc>
      </w:tr>
      <w:tr w:rsidR="00F739FD" w:rsidRPr="00E86887" w:rsidTr="00BB567C">
        <w:trPr>
          <w:trHeight w:val="448"/>
        </w:trPr>
        <w:tc>
          <w:tcPr>
            <w:tcW w:w="9073" w:type="dxa"/>
            <w:gridSpan w:val="17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F739FD" w:rsidRPr="00E86887" w:rsidRDefault="00F739FD" w:rsidP="00F739F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8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8"/>
              </w:rPr>
              <w:t>共催：広島県薬剤師会　薬事情報センター・広島県病院薬剤師会・第一三共エスファ株式会社</w:t>
            </w:r>
          </w:p>
        </w:tc>
      </w:tr>
      <w:tr w:rsidR="00F739FD" w:rsidRPr="00E86887" w:rsidTr="00222C73">
        <w:trPr>
          <w:trHeight w:val="311"/>
        </w:trPr>
        <w:tc>
          <w:tcPr>
            <w:tcW w:w="9073" w:type="dxa"/>
            <w:gridSpan w:val="17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F739FD" w:rsidRPr="003401FB" w:rsidRDefault="00F739FD" w:rsidP="003401FB">
            <w:pPr>
              <w:pStyle w:val="ae"/>
              <w:numPr>
                <w:ilvl w:val="0"/>
                <w:numId w:val="10"/>
              </w:numPr>
              <w:spacing w:line="0" w:lineRule="atLeast"/>
              <w:ind w:leftChars="0" w:right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0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天候等による開催日時変更については、当日10時までにお知らせします。</w:t>
            </w:r>
          </w:p>
          <w:p w:rsidR="00F739FD" w:rsidRPr="00E86887" w:rsidRDefault="00F739FD" w:rsidP="00F739FD">
            <w:pPr>
              <w:spacing w:line="0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6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広島県薬剤師会　研修会カレンダー等にてご確認下さい　</w:t>
            </w:r>
            <w:hyperlink r:id="rId8" w:history="1">
              <w:r w:rsidRPr="00E86887">
                <w:rPr>
                  <w:rStyle w:val="af"/>
                  <w:rFonts w:ascii="ＭＳ Ｐゴシック" w:eastAsia="ＭＳ Ｐゴシック" w:hAnsi="ＭＳ Ｐゴシック"/>
                  <w:sz w:val="18"/>
                  <w:szCs w:val="18"/>
                </w:rPr>
                <w:t>http://www.hiroyaku.or.jp/sche/schedule.cgi</w:t>
              </w:r>
            </w:hyperlink>
          </w:p>
        </w:tc>
      </w:tr>
      <w:tr w:rsidR="00F739FD" w:rsidRPr="00517A9D" w:rsidTr="00C04E3B">
        <w:trPr>
          <w:trHeight w:val="170"/>
        </w:trPr>
        <w:tc>
          <w:tcPr>
            <w:tcW w:w="90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739FD" w:rsidRPr="00517A9D" w:rsidRDefault="00F739FD" w:rsidP="00F73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17A9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◆第52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5</w:t>
            </w:r>
            <w:r w:rsidRPr="00517A9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回　薬事情報センター定例研修会　申込用紙◆</w:t>
            </w:r>
          </w:p>
        </w:tc>
      </w:tr>
      <w:tr w:rsidR="00F739FD" w:rsidRPr="00FE3777" w:rsidTr="00E23D4A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D" w:rsidRPr="00FE3777" w:rsidRDefault="00F739FD" w:rsidP="00F73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07FE1">
              <w:rPr>
                <w:rFonts w:ascii="ＭＳ Ｐゴシック" w:eastAsia="ＭＳ Ｐゴシック" w:hAnsi="ＭＳ Ｐゴシック" w:hint="eastAsia"/>
                <w:spacing w:val="125"/>
                <w:kern w:val="0"/>
                <w:sz w:val="16"/>
                <w:fitText w:val="960" w:id="1901213184"/>
              </w:rPr>
              <w:t>ふりが</w:t>
            </w:r>
            <w:r w:rsidRPr="00B07FE1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960" w:id="1901213184"/>
              </w:rPr>
              <w:t>な</w:t>
            </w:r>
          </w:p>
          <w:p w:rsidR="00F739FD" w:rsidRPr="009D565A" w:rsidRDefault="00F739FD" w:rsidP="00F739FD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9D565A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D" w:rsidRPr="004C1EF7" w:rsidRDefault="00F739FD" w:rsidP="00F739F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C1E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薬剤師名簿登録番号</w:t>
            </w:r>
          </w:p>
          <w:p w:rsidR="00F739FD" w:rsidRPr="00FE3777" w:rsidRDefault="00F739FD" w:rsidP="00F739F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3777">
              <w:rPr>
                <w:rFonts w:ascii="ＭＳ Ｐゴシック" w:eastAsia="ＭＳ Ｐゴシック" w:hAnsi="ＭＳ Ｐゴシック" w:hint="eastAsia"/>
                <w:b/>
                <w:sz w:val="16"/>
              </w:rPr>
              <w:t>※必ず記入下さい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D" w:rsidRPr="00FE3777" w:rsidRDefault="00F739FD" w:rsidP="00F73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3777">
              <w:rPr>
                <w:rFonts w:ascii="ＭＳ Ｐゴシック" w:eastAsia="ＭＳ Ｐゴシック" w:hAnsi="ＭＳ Ｐゴシック" w:hint="eastAsia"/>
              </w:rPr>
              <w:t>勤務先、ご所属</w:t>
            </w:r>
          </w:p>
          <w:p w:rsidR="00F739FD" w:rsidRPr="00FE3777" w:rsidRDefault="00F739FD" w:rsidP="00F739F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3777">
              <w:rPr>
                <w:rFonts w:ascii="ＭＳ Ｐゴシック" w:eastAsia="ＭＳ Ｐゴシック" w:hAnsi="ＭＳ Ｐゴシック" w:hint="eastAsia"/>
                <w:sz w:val="18"/>
              </w:rPr>
              <w:t>（病院名・薬局名等）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D" w:rsidRPr="00FE3777" w:rsidRDefault="00F739FD" w:rsidP="00F739F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3777"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FD" w:rsidRPr="00FE3777" w:rsidRDefault="00F739FD" w:rsidP="00F73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E3777">
              <w:rPr>
                <w:rFonts w:ascii="ＭＳ Ｐゴシック" w:eastAsia="ＭＳ Ｐゴシック" w:hAnsi="ＭＳ Ｐゴシック" w:hint="eastAsia"/>
                <w:sz w:val="18"/>
              </w:rPr>
              <w:t>いずれかに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☑　(複数可</w:t>
            </w:r>
            <w:r>
              <w:rPr>
                <w:rFonts w:ascii="ＭＳ Ｐゴシック" w:eastAsia="ＭＳ Ｐゴシック" w:hAnsi="ＭＳ Ｐゴシック"/>
                <w:sz w:val="18"/>
              </w:rPr>
              <w:t>)</w:t>
            </w:r>
          </w:p>
          <w:p w:rsidR="00F739FD" w:rsidRPr="00FE3777" w:rsidRDefault="00F739FD" w:rsidP="00F73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3777">
              <w:rPr>
                <w:rFonts w:ascii="ＭＳ Ｐゴシック" w:eastAsia="ＭＳ Ｐゴシック" w:hAnsi="ＭＳ Ｐゴシック" w:hint="eastAsia"/>
                <w:b/>
                <w:sz w:val="18"/>
              </w:rPr>
              <w:t>※</w:t>
            </w:r>
            <w:r w:rsidRPr="00FE3777">
              <w:rPr>
                <w:rFonts w:ascii="ＭＳ Ｐゴシック" w:eastAsia="ＭＳ Ｐゴシック" w:hAnsi="ＭＳ Ｐゴシック" w:hint="eastAsia"/>
                <w:b/>
                <w:sz w:val="16"/>
              </w:rPr>
              <w:t>必ず記入下さい</w:t>
            </w:r>
          </w:p>
        </w:tc>
      </w:tr>
      <w:tr w:rsidR="00F739FD" w:rsidRPr="00FE3777" w:rsidTr="00E23D4A">
        <w:trPr>
          <w:trHeight w:val="7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739FD" w:rsidRPr="00FE3777" w:rsidRDefault="00F739FD" w:rsidP="00F739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39FD" w:rsidRPr="00FE3777" w:rsidRDefault="00F739FD" w:rsidP="00F739F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39FD" w:rsidRPr="00FE3777" w:rsidRDefault="00F739FD" w:rsidP="00F739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39FD" w:rsidRPr="004C1EF7" w:rsidRDefault="00F739FD" w:rsidP="00F739F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C1E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薬剤師会 会員</w:t>
            </w:r>
          </w:p>
          <w:p w:rsidR="00F739FD" w:rsidRPr="004C1EF7" w:rsidRDefault="00F739FD" w:rsidP="00F739F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C1E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病院薬剤師会 会員</w:t>
            </w:r>
          </w:p>
          <w:p w:rsidR="00F739FD" w:rsidRPr="00FE3777" w:rsidRDefault="00F739FD" w:rsidP="00F739F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C1E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いずれも非会員</w:t>
            </w:r>
          </w:p>
        </w:tc>
      </w:tr>
      <w:tr w:rsidR="003401FB" w:rsidRPr="00FE3777" w:rsidTr="00E23D4A">
        <w:trPr>
          <w:trHeight w:val="243"/>
        </w:trPr>
        <w:tc>
          <w:tcPr>
            <w:tcW w:w="5644" w:type="dxa"/>
            <w:gridSpan w:val="13"/>
            <w:tcBorders>
              <w:top w:val="single" w:sz="8" w:space="0" w:color="auto"/>
              <w:left w:val="single" w:sz="18" w:space="0" w:color="auto"/>
              <w:right w:val="dotted" w:sz="4" w:space="0" w:color="auto"/>
            </w:tcBorders>
          </w:tcPr>
          <w:p w:rsidR="00935A4F" w:rsidRDefault="003401FB" w:rsidP="00717C0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6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【取得単位（申請中）】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86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尚、①または②のどちらか一方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</w:t>
            </w:r>
            <w:r w:rsidRPr="00E86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す。</w:t>
            </w:r>
          </w:p>
          <w:p w:rsidR="003401FB" w:rsidRPr="00E23D4A" w:rsidRDefault="00E23D4A" w:rsidP="00E23D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935A4F" w:rsidRPr="00E23D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日本薬剤師研修センター認定研修会：１単位</w:t>
            </w:r>
          </w:p>
          <w:p w:rsidR="00E23D4A" w:rsidRDefault="00E23D4A" w:rsidP="00E23D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739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F739FD">
              <w:rPr>
                <w:rFonts w:ascii="ＭＳ Ｐゴシック" w:eastAsia="ＭＳ Ｐゴシック" w:hAnsi="ＭＳ Ｐゴシック"/>
                <w:sz w:val="18"/>
                <w:szCs w:val="18"/>
              </w:rPr>
              <w:t>日本病院薬剤師会病院薬学認定薬剤師制度（</w:t>
            </w:r>
            <w:r w:rsidRPr="00F739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Ⅲ-2</w:t>
            </w:r>
            <w:r w:rsidRPr="00F739FD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F739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：1</w:t>
            </w:r>
            <w:r w:rsidRPr="00F739FD">
              <w:rPr>
                <w:rFonts w:ascii="ＭＳ Ｐゴシック" w:eastAsia="ＭＳ Ｐゴシック" w:hAnsi="ＭＳ Ｐゴシック"/>
                <w:sz w:val="18"/>
                <w:szCs w:val="18"/>
              </w:rPr>
              <w:t>単位</w:t>
            </w:r>
          </w:p>
          <w:p w:rsidR="00E23D4A" w:rsidRPr="00E23D4A" w:rsidRDefault="00E23D4A" w:rsidP="00E23D4A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及び、</w:t>
            </w:r>
            <w:r w:rsidRPr="00F739FD">
              <w:rPr>
                <w:rFonts w:ascii="ＭＳ Ｐゴシック" w:eastAsia="ＭＳ Ｐゴシック" w:hAnsi="ＭＳ Ｐゴシック"/>
                <w:sz w:val="18"/>
                <w:szCs w:val="18"/>
              </w:rPr>
              <w:t>日病薬・広島県病薬生涯研修認定制度</w:t>
            </w:r>
            <w:r w:rsidRPr="00F739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：0.75</w:t>
            </w:r>
            <w:r w:rsidRPr="00F739FD">
              <w:rPr>
                <w:rFonts w:ascii="ＭＳ Ｐゴシック" w:eastAsia="ＭＳ Ｐゴシック" w:hAnsi="ＭＳ Ｐゴシック"/>
                <w:sz w:val="18"/>
                <w:szCs w:val="18"/>
              </w:rPr>
              <w:t>単位</w:t>
            </w:r>
          </w:p>
        </w:tc>
        <w:tc>
          <w:tcPr>
            <w:tcW w:w="130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01FB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A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</w:t>
            </w:r>
          </w:p>
          <w:p w:rsidR="003401FB" w:rsidRPr="005B1AAA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</w:t>
            </w:r>
            <w:r w:rsidRPr="005B1A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01FB" w:rsidRPr="003F0F00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3F0F00">
              <w:rPr>
                <w:rFonts w:ascii="ＭＳ Ｐゴシック" w:eastAsia="ＭＳ Ｐゴシック" w:hAnsi="ＭＳ Ｐゴシック" w:hint="eastAsia"/>
                <w:szCs w:val="21"/>
              </w:rPr>
              <w:t>□単位　①</w:t>
            </w:r>
          </w:p>
          <w:p w:rsidR="003401FB" w:rsidRPr="003F0F00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3F0F00">
              <w:rPr>
                <w:rFonts w:ascii="ＭＳ Ｐゴシック" w:eastAsia="ＭＳ Ｐゴシック" w:hAnsi="ＭＳ Ｐゴシック" w:hint="eastAsia"/>
                <w:szCs w:val="21"/>
              </w:rPr>
              <w:t>□単位　②</w:t>
            </w:r>
          </w:p>
          <w:p w:rsidR="003401FB" w:rsidRPr="00FE3777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F0F00">
              <w:rPr>
                <w:rFonts w:ascii="ＭＳ Ｐゴシック" w:eastAsia="ＭＳ Ｐゴシック" w:hAnsi="ＭＳ Ｐゴシック" w:hint="eastAsia"/>
                <w:szCs w:val="21"/>
              </w:rPr>
              <w:t>□いずれも不要</w:t>
            </w:r>
          </w:p>
        </w:tc>
      </w:tr>
      <w:tr w:rsidR="003401FB" w:rsidRPr="00FE3777" w:rsidTr="003401FB">
        <w:trPr>
          <w:trHeight w:val="1747"/>
        </w:trPr>
        <w:tc>
          <w:tcPr>
            <w:tcW w:w="90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1FB" w:rsidRPr="00FE3777" w:rsidRDefault="003401FB" w:rsidP="003401FB">
            <w:pPr>
              <w:rPr>
                <w:rFonts w:ascii="ＭＳ Ｐゴシック" w:eastAsia="ＭＳ Ｐゴシック" w:hAnsi="ＭＳ Ｐゴシック"/>
              </w:rPr>
            </w:pPr>
            <w:r w:rsidRPr="00FE3777">
              <w:rPr>
                <w:rFonts w:ascii="ＭＳ Ｐゴシック" w:eastAsia="ＭＳ Ｐゴシック" w:hAnsi="ＭＳ Ｐゴシック" w:hint="eastAsia"/>
                <w:sz w:val="18"/>
              </w:rPr>
              <w:t>講師へのご質問がございましたら、ご記入ください。</w:t>
            </w:r>
          </w:p>
        </w:tc>
      </w:tr>
      <w:tr w:rsidR="003401FB" w:rsidRPr="00FE3777" w:rsidTr="007B2FB9">
        <w:trPr>
          <w:trHeight w:val="250"/>
        </w:trPr>
        <w:tc>
          <w:tcPr>
            <w:tcW w:w="9073" w:type="dxa"/>
            <w:gridSpan w:val="1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01FB" w:rsidRPr="00FE3777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FE3777">
              <w:rPr>
                <w:rFonts w:ascii="ＭＳ Ｐゴシック" w:eastAsia="ＭＳ Ｐゴシック" w:hAnsi="ＭＳ Ｐゴシック" w:hint="eastAsia"/>
              </w:rPr>
              <w:t>【</w:t>
            </w:r>
            <w:r w:rsidRPr="00A93E59">
              <w:rPr>
                <w:rFonts w:ascii="ＭＳ Ｐゴシック" w:eastAsia="ＭＳ Ｐゴシック" w:hAnsi="ＭＳ Ｐゴシック" w:hint="eastAsia"/>
                <w:kern w:val="0"/>
              </w:rPr>
              <w:t>申込期限</w:t>
            </w:r>
            <w:r w:rsidRPr="002E7C7F">
              <w:rPr>
                <w:rFonts w:ascii="ＭＳ Ｐゴシック" w:eastAsia="ＭＳ Ｐゴシック" w:hAnsi="ＭＳ Ｐゴシック" w:hint="eastAsia"/>
                <w:kern w:val="0"/>
              </w:rPr>
              <w:t>】</w:t>
            </w:r>
            <w:r w:rsidRPr="00FE3777">
              <w:rPr>
                <w:rFonts w:ascii="ＭＳ Ｐゴシック" w:eastAsia="ＭＳ Ｐゴシック" w:hAnsi="ＭＳ Ｐゴシック" w:hint="eastAsia"/>
              </w:rPr>
              <w:t>：2019年</w:t>
            </w:r>
            <w:r w:rsidRPr="002E7C7F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9月10日（火）まで</w:t>
            </w:r>
          </w:p>
        </w:tc>
      </w:tr>
      <w:tr w:rsidR="003401FB" w:rsidRPr="00FE3777" w:rsidTr="00E86887">
        <w:trPr>
          <w:trHeight w:val="510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401FB" w:rsidRPr="00FE3777" w:rsidRDefault="003401FB" w:rsidP="00340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inline distT="0" distB="0" distL="0" distR="0" wp14:anchorId="5DDABCE6" wp14:editId="2B8DAE8E">
                  <wp:extent cx="266700" cy="243364"/>
                  <wp:effectExtent l="0" t="0" r="0" b="4445"/>
                  <wp:docPr id="3" name="図 3" descr="æ³¨æã®ãã¼ã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æ³¨æã®ãã¼ã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84" cy="26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01FB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単位①取得に</w:t>
            </w:r>
            <w:r w:rsidRPr="00E8688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「薬剤師名簿登録番号」が必要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です</w:t>
            </w:r>
            <w:r w:rsidRPr="00E8688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。</w:t>
            </w:r>
            <w:r w:rsidRPr="00F739F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当日は、薬剤師会会員は「研修会用会員カード」、</w:t>
            </w:r>
          </w:p>
          <w:p w:rsidR="003401FB" w:rsidRPr="00E86887" w:rsidRDefault="003401FB" w:rsidP="003401F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688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非会員は</w:t>
            </w:r>
            <w:r w:rsidRPr="00E86887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E86887">
                <w:rPr>
                  <w:rStyle w:val="af"/>
                  <w:rFonts w:ascii="ＭＳ Ｐゴシック" w:eastAsia="ＭＳ Ｐゴシック" w:hAnsi="ＭＳ Ｐゴシック"/>
                  <w:b/>
                  <w:bCs/>
                  <w:sz w:val="20"/>
                  <w:szCs w:val="20"/>
                </w:rPr>
                <w:t>http://www.hiroyaku.jp/card/</w:t>
              </w:r>
            </w:hyperlink>
            <w:r w:rsidRPr="00E8688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で、</w:t>
            </w:r>
            <w:r w:rsidRPr="00E86887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ＱＲコードを作成印刷し</w:t>
            </w:r>
            <w:r w:rsidRPr="00E8688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、</w:t>
            </w:r>
            <w:r w:rsidRPr="00E86887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持参下さい。</w:t>
            </w:r>
          </w:p>
        </w:tc>
      </w:tr>
      <w:tr w:rsidR="003401FB" w:rsidRPr="00FE3777" w:rsidTr="00E86887">
        <w:trPr>
          <w:trHeight w:val="468"/>
        </w:trPr>
        <w:tc>
          <w:tcPr>
            <w:tcW w:w="822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401FB" w:rsidRDefault="003401FB" w:rsidP="003401FB">
            <w:pPr>
              <w:spacing w:line="0" w:lineRule="atLeast"/>
              <w:rPr>
                <w:rStyle w:val="af"/>
                <w:rFonts w:ascii="ＭＳ Ｐゴシック" w:eastAsia="ＭＳ Ｐゴシック" w:hAnsi="ＭＳ Ｐゴシック"/>
              </w:rPr>
            </w:pPr>
            <w:r w:rsidRPr="001F1E69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840" w:id="2001424128"/>
              </w:rPr>
              <w:t>【申込</w:t>
            </w:r>
            <w:r w:rsidRPr="001F1E69">
              <w:rPr>
                <w:rFonts w:ascii="ＭＳ Ｐゴシック" w:eastAsia="ＭＳ Ｐゴシック" w:hAnsi="ＭＳ Ｐゴシック" w:hint="eastAsia"/>
                <w:spacing w:val="-35"/>
                <w:kern w:val="0"/>
                <w:fitText w:val="840" w:id="2001424128"/>
              </w:rPr>
              <w:t>先</w:t>
            </w:r>
            <w:r w:rsidRPr="00FE3777">
              <w:rPr>
                <w:rFonts w:ascii="ＭＳ Ｐゴシック" w:eastAsia="ＭＳ Ｐゴシック" w:hAnsi="ＭＳ Ｐゴシック" w:hint="eastAsia"/>
              </w:rPr>
              <w:t>】：広島県薬剤師会　薬事情報センター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hyperlink r:id="rId11" w:history="1">
              <w:r w:rsidRPr="004A5465">
                <w:rPr>
                  <w:rStyle w:val="af"/>
                  <w:rFonts w:ascii="ＭＳ Ｐゴシック" w:eastAsia="ＭＳ Ｐゴシック" w:hAnsi="ＭＳ Ｐゴシック"/>
                </w:rPr>
                <w:t>http://hiroyaku.jp/di/</w:t>
              </w:r>
            </w:hyperlink>
          </w:p>
          <w:p w:rsidR="003401FB" w:rsidRPr="00FE3777" w:rsidRDefault="003401FB" w:rsidP="003401FB">
            <w:pPr>
              <w:spacing w:line="0" w:lineRule="atLeas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E3777">
              <w:rPr>
                <w:rFonts w:ascii="ＭＳ Ｐゴシック" w:eastAsia="ＭＳ Ｐゴシック" w:hAnsi="ＭＳ Ｐゴシック" w:hint="eastAsia"/>
              </w:rPr>
              <w:t>E-MAIL:di@hiroyaku.or.jp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FE3777">
              <w:rPr>
                <w:rFonts w:ascii="ＭＳ Ｐゴシック" w:eastAsia="ＭＳ Ｐゴシック" w:hAnsi="ＭＳ Ｐゴシック" w:hint="eastAsia"/>
              </w:rPr>
              <w:t>FAX:082-567-6050</w:t>
            </w:r>
            <w:r>
              <w:rPr>
                <w:rFonts w:ascii="ＭＳ Ｐゴシック" w:eastAsia="ＭＳ Ｐゴシック" w:hAnsi="ＭＳ Ｐゴシック" w:hint="eastAsia"/>
              </w:rPr>
              <w:t>、又は</w:t>
            </w:r>
            <w:r w:rsidRPr="00E9256C">
              <w:rPr>
                <w:rFonts w:ascii="ＭＳ Ｐゴシック" w:eastAsia="ＭＳ Ｐゴシック" w:hAnsi="ＭＳ Ｐゴシック" w:hint="eastAsia"/>
              </w:rPr>
              <w:t>TEL:082-567-6055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01FB" w:rsidRPr="00FE3777" w:rsidRDefault="003401FB" w:rsidP="003401FB">
            <w:pPr>
              <w:spacing w:line="0" w:lineRule="atLeast"/>
              <w:ind w:leftChars="-528" w:left="-1109" w:rightChars="-6" w:right="-13" w:firstLineChars="500" w:firstLine="10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inline distT="0" distB="0" distL="0" distR="0" wp14:anchorId="756E3FBF" wp14:editId="21906B23">
                  <wp:extent cx="297180" cy="313978"/>
                  <wp:effectExtent l="0" t="0" r="762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1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BAD" w:rsidRPr="00FE3777" w:rsidRDefault="00196EE8" w:rsidP="00FC6FFD">
      <w:pPr>
        <w:snapToGrid w:val="0"/>
        <w:spacing w:line="80" w:lineRule="atLeast"/>
        <w:ind w:rightChars="-203" w:right="-426"/>
        <w:rPr>
          <w:rFonts w:ascii="ＭＳ Ｐゴシック" w:eastAsia="ＭＳ Ｐゴシック" w:hAnsi="ＭＳ Ｐゴシック"/>
          <w:sz w:val="20"/>
        </w:rPr>
      </w:pPr>
      <w:r w:rsidRPr="00FE3777">
        <w:rPr>
          <w:rFonts w:ascii="ＭＳ Ｐゴシック" w:eastAsia="ＭＳ Ｐゴシック" w:hAnsi="ＭＳ Ｐゴシック" w:hint="eastAsia"/>
          <w:sz w:val="12"/>
        </w:rPr>
        <w:t>当日は、参加確認のため、ご氏名、ご所属(病院名･薬局名等)、ご連絡先をお伺いします。なお、ご記入いただきました個人情報は、本研修会の出席者名簿の作成及び次回のご案内のために、共催関係者のみで使用し、ご本人の同意のないまま第三者に開示･提供することはありません。また、適切に管理し、個人情報保護に努めますので、何卒、ご理解とご協力をお願い申し上げます。</w:t>
      </w:r>
      <w:r w:rsidRPr="00FE3777">
        <w:rPr>
          <w:rFonts w:ascii="ＭＳ Ｐゴシック" w:eastAsia="ＭＳ Ｐゴシック" w:hAnsi="ＭＳ Ｐゴシック" w:hint="eastAsia"/>
          <w:sz w:val="20"/>
        </w:rPr>
        <w:tab/>
      </w:r>
    </w:p>
    <w:sectPr w:rsidR="008C7BAD" w:rsidRPr="00FE3777" w:rsidSect="00EE29AC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17" w:rsidRDefault="00DC5E17" w:rsidP="004C1A7E">
      <w:r>
        <w:separator/>
      </w:r>
    </w:p>
  </w:endnote>
  <w:endnote w:type="continuationSeparator" w:id="0">
    <w:p w:rsidR="00DC5E17" w:rsidRDefault="00DC5E17" w:rsidP="004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17" w:rsidRDefault="00DC5E17" w:rsidP="004C1A7E">
      <w:r>
        <w:separator/>
      </w:r>
    </w:p>
  </w:footnote>
  <w:footnote w:type="continuationSeparator" w:id="0">
    <w:p w:rsidR="00DC5E17" w:rsidRDefault="00DC5E17" w:rsidP="004C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D80"/>
    <w:multiLevelType w:val="hybridMultilevel"/>
    <w:tmpl w:val="C128A28C"/>
    <w:lvl w:ilvl="0" w:tplc="D1320C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D13FC"/>
    <w:multiLevelType w:val="hybridMultilevel"/>
    <w:tmpl w:val="C0DE86AA"/>
    <w:lvl w:ilvl="0" w:tplc="B1AA5972">
      <w:numFmt w:val="bullet"/>
      <w:lvlText w:val="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54F02"/>
    <w:multiLevelType w:val="hybridMultilevel"/>
    <w:tmpl w:val="0710351A"/>
    <w:lvl w:ilvl="0" w:tplc="0CAC9C7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4A550A4"/>
    <w:multiLevelType w:val="hybridMultilevel"/>
    <w:tmpl w:val="4C2A72BE"/>
    <w:lvl w:ilvl="0" w:tplc="DB1A0E9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B7706C0"/>
    <w:multiLevelType w:val="hybridMultilevel"/>
    <w:tmpl w:val="B25E6EB4"/>
    <w:lvl w:ilvl="0" w:tplc="D0CA829A"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A6347"/>
    <w:multiLevelType w:val="hybridMultilevel"/>
    <w:tmpl w:val="C860C42A"/>
    <w:lvl w:ilvl="0" w:tplc="A52AC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B69352D"/>
    <w:multiLevelType w:val="hybridMultilevel"/>
    <w:tmpl w:val="A72E0D82"/>
    <w:lvl w:ilvl="0" w:tplc="34725E2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B1B03"/>
    <w:multiLevelType w:val="hybridMultilevel"/>
    <w:tmpl w:val="6A6C52F8"/>
    <w:lvl w:ilvl="0" w:tplc="0CAC9C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44277CE"/>
    <w:multiLevelType w:val="hybridMultilevel"/>
    <w:tmpl w:val="B560B092"/>
    <w:lvl w:ilvl="0" w:tplc="520E38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A6974"/>
    <w:multiLevelType w:val="hybridMultilevel"/>
    <w:tmpl w:val="21F2940A"/>
    <w:lvl w:ilvl="0" w:tplc="2B129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627F8"/>
    <w:multiLevelType w:val="hybridMultilevel"/>
    <w:tmpl w:val="54303164"/>
    <w:lvl w:ilvl="0" w:tplc="22CA02B0">
      <w:start w:val="2"/>
      <w:numFmt w:val="bullet"/>
      <w:lvlText w:val="※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E8"/>
    <w:rsid w:val="00000007"/>
    <w:rsid w:val="00006C87"/>
    <w:rsid w:val="000233F6"/>
    <w:rsid w:val="00025A15"/>
    <w:rsid w:val="0003303D"/>
    <w:rsid w:val="00047ACC"/>
    <w:rsid w:val="0005421E"/>
    <w:rsid w:val="000663D5"/>
    <w:rsid w:val="00072956"/>
    <w:rsid w:val="00074A2A"/>
    <w:rsid w:val="00096303"/>
    <w:rsid w:val="00097767"/>
    <w:rsid w:val="000A5AB9"/>
    <w:rsid w:val="000B286C"/>
    <w:rsid w:val="001133F8"/>
    <w:rsid w:val="00127E79"/>
    <w:rsid w:val="00145F23"/>
    <w:rsid w:val="001466DF"/>
    <w:rsid w:val="00146A91"/>
    <w:rsid w:val="00175C6A"/>
    <w:rsid w:val="00187B2C"/>
    <w:rsid w:val="00190B8C"/>
    <w:rsid w:val="00196EE8"/>
    <w:rsid w:val="00197C7F"/>
    <w:rsid w:val="001B2D9C"/>
    <w:rsid w:val="001F1E69"/>
    <w:rsid w:val="001F71BC"/>
    <w:rsid w:val="00212AAD"/>
    <w:rsid w:val="00222C73"/>
    <w:rsid w:val="00244F6A"/>
    <w:rsid w:val="00256AC4"/>
    <w:rsid w:val="0028453C"/>
    <w:rsid w:val="002971BE"/>
    <w:rsid w:val="002D0C55"/>
    <w:rsid w:val="002E7C7F"/>
    <w:rsid w:val="003157C3"/>
    <w:rsid w:val="00320BF0"/>
    <w:rsid w:val="003251B4"/>
    <w:rsid w:val="0033034A"/>
    <w:rsid w:val="003312D7"/>
    <w:rsid w:val="0033494A"/>
    <w:rsid w:val="003401FB"/>
    <w:rsid w:val="003457C5"/>
    <w:rsid w:val="00352AE8"/>
    <w:rsid w:val="0036119B"/>
    <w:rsid w:val="00362A3D"/>
    <w:rsid w:val="0037249B"/>
    <w:rsid w:val="003A55CF"/>
    <w:rsid w:val="003B240E"/>
    <w:rsid w:val="003F0F00"/>
    <w:rsid w:val="003F4E4C"/>
    <w:rsid w:val="0040120A"/>
    <w:rsid w:val="00414356"/>
    <w:rsid w:val="0042431A"/>
    <w:rsid w:val="00465273"/>
    <w:rsid w:val="00466D9E"/>
    <w:rsid w:val="00490920"/>
    <w:rsid w:val="004A5465"/>
    <w:rsid w:val="004C1A7E"/>
    <w:rsid w:val="004C1EF7"/>
    <w:rsid w:val="004D3C07"/>
    <w:rsid w:val="004E6F09"/>
    <w:rsid w:val="00501236"/>
    <w:rsid w:val="00505369"/>
    <w:rsid w:val="00506688"/>
    <w:rsid w:val="00517A9D"/>
    <w:rsid w:val="005313D1"/>
    <w:rsid w:val="00593029"/>
    <w:rsid w:val="005B1AAA"/>
    <w:rsid w:val="005B307B"/>
    <w:rsid w:val="005C2125"/>
    <w:rsid w:val="005E6B53"/>
    <w:rsid w:val="005F4C86"/>
    <w:rsid w:val="005F77D1"/>
    <w:rsid w:val="00622E7E"/>
    <w:rsid w:val="006D0169"/>
    <w:rsid w:val="006D6D14"/>
    <w:rsid w:val="006F53BC"/>
    <w:rsid w:val="0071166D"/>
    <w:rsid w:val="00717C04"/>
    <w:rsid w:val="0072042B"/>
    <w:rsid w:val="00757159"/>
    <w:rsid w:val="00757F59"/>
    <w:rsid w:val="00770321"/>
    <w:rsid w:val="00792B45"/>
    <w:rsid w:val="007A6EA0"/>
    <w:rsid w:val="007B2008"/>
    <w:rsid w:val="007B2836"/>
    <w:rsid w:val="007B2FB9"/>
    <w:rsid w:val="007C5264"/>
    <w:rsid w:val="007D2C9E"/>
    <w:rsid w:val="007E3868"/>
    <w:rsid w:val="00800058"/>
    <w:rsid w:val="00800BB7"/>
    <w:rsid w:val="00824EAB"/>
    <w:rsid w:val="00877E97"/>
    <w:rsid w:val="00886F59"/>
    <w:rsid w:val="008A037F"/>
    <w:rsid w:val="008A48A2"/>
    <w:rsid w:val="008C4976"/>
    <w:rsid w:val="008C7BAD"/>
    <w:rsid w:val="008D097B"/>
    <w:rsid w:val="00935A4F"/>
    <w:rsid w:val="009417EF"/>
    <w:rsid w:val="00944336"/>
    <w:rsid w:val="00967DEE"/>
    <w:rsid w:val="0099388D"/>
    <w:rsid w:val="00997A0D"/>
    <w:rsid w:val="009C66FA"/>
    <w:rsid w:val="009C71D5"/>
    <w:rsid w:val="009D565A"/>
    <w:rsid w:val="009F29BF"/>
    <w:rsid w:val="00A001A3"/>
    <w:rsid w:val="00A14A4B"/>
    <w:rsid w:val="00A93E59"/>
    <w:rsid w:val="00AA194B"/>
    <w:rsid w:val="00AD5C04"/>
    <w:rsid w:val="00AD681A"/>
    <w:rsid w:val="00AE437E"/>
    <w:rsid w:val="00B07FE1"/>
    <w:rsid w:val="00B156C9"/>
    <w:rsid w:val="00B15F56"/>
    <w:rsid w:val="00B16F97"/>
    <w:rsid w:val="00B25ECB"/>
    <w:rsid w:val="00B317C2"/>
    <w:rsid w:val="00B3444F"/>
    <w:rsid w:val="00B52AF2"/>
    <w:rsid w:val="00B540D1"/>
    <w:rsid w:val="00B706AA"/>
    <w:rsid w:val="00B75BE0"/>
    <w:rsid w:val="00B972A6"/>
    <w:rsid w:val="00BB5517"/>
    <w:rsid w:val="00C04E3B"/>
    <w:rsid w:val="00C13D82"/>
    <w:rsid w:val="00C20101"/>
    <w:rsid w:val="00C21C76"/>
    <w:rsid w:val="00C23355"/>
    <w:rsid w:val="00C2463A"/>
    <w:rsid w:val="00C45A54"/>
    <w:rsid w:val="00C73B57"/>
    <w:rsid w:val="00C755D9"/>
    <w:rsid w:val="00C82B2E"/>
    <w:rsid w:val="00C92E9D"/>
    <w:rsid w:val="00C96A86"/>
    <w:rsid w:val="00CA1ACF"/>
    <w:rsid w:val="00CC706C"/>
    <w:rsid w:val="00CD380B"/>
    <w:rsid w:val="00CE12D4"/>
    <w:rsid w:val="00CF1BE7"/>
    <w:rsid w:val="00D2167F"/>
    <w:rsid w:val="00D30694"/>
    <w:rsid w:val="00D67847"/>
    <w:rsid w:val="00D85650"/>
    <w:rsid w:val="00D9331A"/>
    <w:rsid w:val="00DB2097"/>
    <w:rsid w:val="00DC5E17"/>
    <w:rsid w:val="00DD2CC4"/>
    <w:rsid w:val="00E06BBA"/>
    <w:rsid w:val="00E23D4A"/>
    <w:rsid w:val="00E478F0"/>
    <w:rsid w:val="00E86887"/>
    <w:rsid w:val="00E9256C"/>
    <w:rsid w:val="00EA0126"/>
    <w:rsid w:val="00EB6ED3"/>
    <w:rsid w:val="00EC7A23"/>
    <w:rsid w:val="00ED06C9"/>
    <w:rsid w:val="00ED65FD"/>
    <w:rsid w:val="00EE29AC"/>
    <w:rsid w:val="00EF4FA0"/>
    <w:rsid w:val="00F2406B"/>
    <w:rsid w:val="00F64839"/>
    <w:rsid w:val="00F739FD"/>
    <w:rsid w:val="00F97752"/>
    <w:rsid w:val="00FC681F"/>
    <w:rsid w:val="00FC6FFD"/>
    <w:rsid w:val="00FE034A"/>
    <w:rsid w:val="00FE0BC0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20EB5-D416-4652-B2F5-F7DE1C15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96EE8"/>
  </w:style>
  <w:style w:type="character" w:customStyle="1" w:styleId="a5">
    <w:name w:val="挨拶文 (文字)"/>
    <w:basedOn w:val="a0"/>
    <w:link w:val="a4"/>
    <w:uiPriority w:val="99"/>
    <w:rsid w:val="00196EE8"/>
  </w:style>
  <w:style w:type="paragraph" w:styleId="a6">
    <w:name w:val="Closing"/>
    <w:basedOn w:val="a"/>
    <w:link w:val="a7"/>
    <w:uiPriority w:val="99"/>
    <w:unhideWhenUsed/>
    <w:rsid w:val="00196EE8"/>
    <w:pPr>
      <w:jc w:val="right"/>
    </w:pPr>
  </w:style>
  <w:style w:type="character" w:customStyle="1" w:styleId="a7">
    <w:name w:val="結語 (文字)"/>
    <w:basedOn w:val="a0"/>
    <w:link w:val="a6"/>
    <w:uiPriority w:val="99"/>
    <w:rsid w:val="00196EE8"/>
  </w:style>
  <w:style w:type="paragraph" w:styleId="a8">
    <w:name w:val="header"/>
    <w:basedOn w:val="a"/>
    <w:link w:val="a9"/>
    <w:uiPriority w:val="99"/>
    <w:unhideWhenUsed/>
    <w:rsid w:val="004C1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1A7E"/>
  </w:style>
  <w:style w:type="paragraph" w:styleId="aa">
    <w:name w:val="footer"/>
    <w:basedOn w:val="a"/>
    <w:link w:val="ab"/>
    <w:uiPriority w:val="99"/>
    <w:unhideWhenUsed/>
    <w:rsid w:val="004C1A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1A7E"/>
  </w:style>
  <w:style w:type="paragraph" w:styleId="ac">
    <w:name w:val="Balloon Text"/>
    <w:basedOn w:val="a"/>
    <w:link w:val="ad"/>
    <w:uiPriority w:val="99"/>
    <w:semiHidden/>
    <w:unhideWhenUsed/>
    <w:rsid w:val="00CD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38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2431A"/>
    <w:pPr>
      <w:ind w:leftChars="400" w:left="840"/>
    </w:pPr>
  </w:style>
  <w:style w:type="character" w:styleId="af">
    <w:name w:val="Hyperlink"/>
    <w:basedOn w:val="a0"/>
    <w:uiPriority w:val="99"/>
    <w:unhideWhenUsed/>
    <w:rsid w:val="0042431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431A"/>
    <w:rPr>
      <w:color w:val="605E5C"/>
      <w:shd w:val="clear" w:color="auto" w:fill="E1DFDD"/>
    </w:rPr>
  </w:style>
  <w:style w:type="paragraph" w:customStyle="1" w:styleId="Default">
    <w:name w:val="Default"/>
    <w:rsid w:val="005F4C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197C7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97C7F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9417EF"/>
  </w:style>
  <w:style w:type="character" w:customStyle="1" w:styleId="af2">
    <w:name w:val="日付 (文字)"/>
    <w:basedOn w:val="a0"/>
    <w:link w:val="af1"/>
    <w:uiPriority w:val="99"/>
    <w:semiHidden/>
    <w:rsid w:val="009417EF"/>
  </w:style>
  <w:style w:type="character" w:customStyle="1" w:styleId="3">
    <w:name w:val="未解決のメンション3"/>
    <w:basedOn w:val="a0"/>
    <w:uiPriority w:val="99"/>
    <w:semiHidden/>
    <w:unhideWhenUsed/>
    <w:rsid w:val="0033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yaku.or.jp/sche/schedule.c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royaku.jp/d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royaku.jp/car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C24B-5C5C-4D3E-8D37-192AF1F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yakuji04</dc:creator>
  <cp:keywords/>
  <dc:description/>
  <cp:lastModifiedBy>日浦 和徳</cp:lastModifiedBy>
  <cp:revision>2</cp:revision>
  <cp:lastPrinted>2019-07-09T05:05:00Z</cp:lastPrinted>
  <dcterms:created xsi:type="dcterms:W3CDTF">2019-07-12T02:09:00Z</dcterms:created>
  <dcterms:modified xsi:type="dcterms:W3CDTF">2019-07-12T02:09:00Z</dcterms:modified>
</cp:coreProperties>
</file>